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76522">
      <w:pPr>
        <w:pStyle w:val="2"/>
        <w:spacing w:before="152"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</w:rPr>
        <w:t>通过</w:t>
      </w:r>
      <w:r>
        <w:rPr>
          <w:rFonts w:hint="eastAsia"/>
          <w:sz w:val="28"/>
          <w:szCs w:val="28"/>
        </w:rPr>
        <w:t>【</w:t>
      </w:r>
      <w:r>
        <w:rPr>
          <w:rFonts w:hint="eastAsia"/>
          <w:spacing w:val="-12"/>
          <w:sz w:val="28"/>
          <w:szCs w:val="28"/>
        </w:rPr>
        <w:t>http://yjss.hhu.edu.cn/home/stulogin</w:t>
      </w:r>
      <w:r>
        <w:rPr>
          <w:spacing w:val="-183"/>
          <w:sz w:val="28"/>
          <w:szCs w:val="28"/>
        </w:rPr>
        <w:t>】</w:t>
      </w:r>
    </w:p>
    <w:p w14:paraId="214FA883">
      <w:pPr>
        <w:rPr>
          <w:sz w:val="28"/>
        </w:rPr>
      </w:pPr>
      <w:r>
        <w:rPr>
          <w:rFonts w:hint="eastAsia"/>
          <w:sz w:val="28"/>
        </w:rPr>
        <w:t>进入</w:t>
      </w:r>
      <w:r>
        <w:rPr>
          <w:rFonts w:hint="eastAsia"/>
          <w:color w:val="FF0000"/>
          <w:sz w:val="28"/>
        </w:rPr>
        <w:t>研究生教育管理系统（学生版）</w:t>
      </w:r>
    </w:p>
    <w:p w14:paraId="0800774B">
      <w:pPr>
        <w:rPr>
          <w:sz w:val="28"/>
        </w:rPr>
      </w:pPr>
      <w:r>
        <w:rPr>
          <w:rFonts w:hint="eastAsia"/>
          <w:sz w:val="28"/>
        </w:rPr>
        <w:t>进入系统后选择</w:t>
      </w:r>
      <w:r>
        <w:rPr>
          <w:rFonts w:hint="eastAsia"/>
          <w:color w:val="FF0000"/>
          <w:sz w:val="28"/>
        </w:rPr>
        <w:t>毕业与学位</w:t>
      </w:r>
      <w:r>
        <w:rPr>
          <w:rFonts w:hint="eastAsia"/>
          <w:sz w:val="28"/>
        </w:rPr>
        <w:t>模块中的</w:t>
      </w:r>
      <w:r>
        <w:rPr>
          <w:rFonts w:hint="eastAsia"/>
          <w:color w:val="FF0000"/>
          <w:sz w:val="28"/>
        </w:rPr>
        <w:t>授予数据采集</w:t>
      </w:r>
      <w:r>
        <w:rPr>
          <w:rFonts w:hint="eastAsia"/>
          <w:sz w:val="28"/>
        </w:rPr>
        <w:t>进行信息填写</w:t>
      </w:r>
    </w:p>
    <w:p w14:paraId="14ED3996">
      <w:pPr>
        <w:rPr>
          <w:sz w:val="20"/>
        </w:rPr>
      </w:pPr>
    </w:p>
    <w:p w14:paraId="6BC6F1F4">
      <w:r>
        <w:drawing>
          <wp:inline distT="0" distB="0" distL="0" distR="0">
            <wp:extent cx="5609590" cy="4439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7406" cy="4446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CFBE6"/>
    <w:p w14:paraId="209893E1"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kern w:val="0"/>
          <w:sz w:val="32"/>
          <w:szCs w:val="32"/>
          <w:highlight w:val="red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备注：1. 论文毕业年月统一填：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lang w:val="en-US" w:eastAsia="zh-CN"/>
        </w:rPr>
        <w:t>18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日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lang w:val="en-US" w:eastAsia="zh-CN"/>
        </w:rPr>
        <w:t>前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；授学位时间统一填：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lang w:val="en-US" w:eastAsia="zh-CN"/>
        </w:rPr>
        <w:t>18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</w:rPr>
        <w:t>日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。两者时间不可填一致。</w:t>
      </w:r>
    </w:p>
    <w:p w14:paraId="483A78BF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非全日制的学习形式是半脱产，全日制的是脱产。</w:t>
      </w:r>
    </w:p>
    <w:p w14:paraId="06371A4C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灰色部分无法编辑的不用填。</w:t>
      </w:r>
    </w:p>
    <w:p w14:paraId="0AF88019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请务必核实信息是否准确完整，一旦提交后将无法修改！</w:t>
      </w:r>
    </w:p>
    <w:p w14:paraId="7A56F22E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提交后需要打印出来签字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。</w:t>
      </w:r>
    </w:p>
    <w:p w14:paraId="7495CA44">
      <w:pPr>
        <w:ind w:firstLine="486"/>
        <w:jc w:val="left"/>
        <w:rPr>
          <w:rFonts w:hint="eastAsia" w:ascii="宋体" w:hAnsi="宋体" w:eastAsia="宋体" w:cs="宋体"/>
          <w:b/>
          <w:bCs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red"/>
          <w:u w:val="single"/>
        </w:rPr>
        <w:t>本次不授予学位的同学请不要填写提交。</w:t>
      </w:r>
    </w:p>
    <w:sectPr>
      <w:pgSz w:w="11906" w:h="16838"/>
      <w:pgMar w:top="1440" w:right="1800" w:bottom="2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2D82AF"/>
    <w:multiLevelType w:val="singleLevel"/>
    <w:tmpl w:val="D72D82A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iY2NiYmMwYTZkNTBmNDJhMWZjNDg2MGJkZDdlNjEifQ=="/>
  </w:docVars>
  <w:rsids>
    <w:rsidRoot w:val="000B5CB6"/>
    <w:rsid w:val="00060557"/>
    <w:rsid w:val="000A15F5"/>
    <w:rsid w:val="000A550C"/>
    <w:rsid w:val="000B5CB6"/>
    <w:rsid w:val="00364DD8"/>
    <w:rsid w:val="005A59AB"/>
    <w:rsid w:val="006B76F0"/>
    <w:rsid w:val="00746999"/>
    <w:rsid w:val="00772586"/>
    <w:rsid w:val="00BE2C0E"/>
    <w:rsid w:val="00CC46EA"/>
    <w:rsid w:val="00DB6880"/>
    <w:rsid w:val="09CE2D8D"/>
    <w:rsid w:val="0EB133A4"/>
    <w:rsid w:val="0F8D06EA"/>
    <w:rsid w:val="13870451"/>
    <w:rsid w:val="1AE77A5C"/>
    <w:rsid w:val="1D4C3A59"/>
    <w:rsid w:val="1DBB5048"/>
    <w:rsid w:val="1E843292"/>
    <w:rsid w:val="24A81A41"/>
    <w:rsid w:val="2D0A2C62"/>
    <w:rsid w:val="2F5E3531"/>
    <w:rsid w:val="31054C91"/>
    <w:rsid w:val="32422FC2"/>
    <w:rsid w:val="32C8745A"/>
    <w:rsid w:val="47831151"/>
    <w:rsid w:val="47D050ED"/>
    <w:rsid w:val="4B5725E6"/>
    <w:rsid w:val="5670257A"/>
    <w:rsid w:val="578B6F7F"/>
    <w:rsid w:val="5A78542C"/>
    <w:rsid w:val="5DC47E2D"/>
    <w:rsid w:val="687F4073"/>
    <w:rsid w:val="6A7F011B"/>
    <w:rsid w:val="7110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Cs w:val="21"/>
      <w:lang w:val="zh-CN" w:bidi="zh-CN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</Words>
  <Characters>299</Characters>
  <Lines>2</Lines>
  <Paragraphs>1</Paragraphs>
  <TotalTime>60</TotalTime>
  <ScaleCrop>false</ScaleCrop>
  <LinksUpToDate>false</LinksUpToDate>
  <CharactersWithSpaces>300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2022-09-08T01:22:00Z</dcterms:created>
  <dc:creator>hb</dc:creator>
  <cp:lastModifiedBy>张霞</cp:lastModifiedBy>
  <dcterms:modified xsi:type="dcterms:W3CDTF">2026-05-18T09:04:34Z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8B4AE5B4405943C0BB4FA873F6AFAA74</vt:lpwstr>
  </property>
  <property fmtid="{D5CDD505-2E9C-101B-9397-08002B2CF9AE}" pid="4" name="KSOTemplateDocerSaveRecord">
    <vt:lpwstr>eyJoZGlkIjoiNmVlOTk2NTFmYTU1YWI0ZWQ2MmUzZjRhMTNjZGQ5MjgiLCJ1c2VySWQiOiIyNjY1ODQ1OTcifQ==</vt:lpwstr>
  </property>
</Properties>
</file>